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CA" w:rsidRPr="004E7071" w:rsidRDefault="004E7071" w:rsidP="004E7071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>Name:</w:t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  <w:t xml:space="preserve">Subject and Period: </w:t>
      </w:r>
    </w:p>
    <w:p w:rsidR="004E7071" w:rsidRPr="004E7071" w:rsidRDefault="004E7071" w:rsidP="004E7071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 xml:space="preserve">Date: </w:t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  <w:t xml:space="preserve">Tools of a Historian: </w:t>
      </w:r>
    </w:p>
    <w:p w:rsidR="004E7071" w:rsidRDefault="004E7071" w:rsidP="004E7071">
      <w:pPr>
        <w:rPr>
          <w:rFonts w:asciiTheme="majorHAnsi" w:hAnsiTheme="majorHAnsi"/>
        </w:rPr>
      </w:pP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Tools of a Historian:</w:t>
      </w:r>
    </w:p>
    <w:p w:rsidR="00000000" w:rsidRDefault="008D318A" w:rsidP="004E7071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 xml:space="preserve">1) </w:t>
      </w:r>
      <w:r w:rsidRPr="004E7071">
        <w:rPr>
          <w:rFonts w:asciiTheme="majorHAnsi" w:hAnsiTheme="majorHAnsi"/>
          <w:b/>
        </w:rPr>
        <w:t xml:space="preserve">What is a Historian and what do they study? 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P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8D318A" w:rsidRPr="004E7071">
        <w:rPr>
          <w:rFonts w:asciiTheme="majorHAnsi" w:hAnsiTheme="majorHAnsi"/>
          <w:b/>
        </w:rPr>
        <w:t xml:space="preserve">) What is an archeologist and how do they gather data? 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P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Default="008D318A" w:rsidP="004E7071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>3) What d</w:t>
      </w:r>
      <w:r w:rsidR="004E7071">
        <w:rPr>
          <w:rFonts w:asciiTheme="majorHAnsi" w:hAnsiTheme="majorHAnsi"/>
          <w:b/>
        </w:rPr>
        <w:t>oes the terms “B.C.E”</w:t>
      </w:r>
      <w:proofErr w:type="gramStart"/>
      <w:r w:rsidR="004E7071">
        <w:rPr>
          <w:rFonts w:asciiTheme="majorHAnsi" w:hAnsiTheme="majorHAnsi"/>
          <w:b/>
        </w:rPr>
        <w:t>.</w:t>
      </w:r>
      <w:proofErr w:type="gramEnd"/>
      <w:r w:rsidR="004E7071">
        <w:rPr>
          <w:rFonts w:asciiTheme="majorHAnsi" w:hAnsiTheme="majorHAnsi"/>
          <w:b/>
        </w:rPr>
        <w:t xml:space="preserve"> </w:t>
      </w:r>
      <w:proofErr w:type="gramStart"/>
      <w:r w:rsidR="004E7071">
        <w:rPr>
          <w:rFonts w:asciiTheme="majorHAnsi" w:hAnsiTheme="majorHAnsi"/>
          <w:b/>
        </w:rPr>
        <w:t>and</w:t>
      </w:r>
      <w:proofErr w:type="gramEnd"/>
      <w:r w:rsidR="004E7071">
        <w:rPr>
          <w:rFonts w:asciiTheme="majorHAnsi" w:hAnsiTheme="majorHAnsi"/>
          <w:b/>
        </w:rPr>
        <w:t xml:space="preserve"> “C.E</w:t>
      </w:r>
      <w:r w:rsidRPr="004E7071">
        <w:rPr>
          <w:rFonts w:asciiTheme="majorHAnsi" w:hAnsiTheme="majorHAnsi"/>
          <w:b/>
        </w:rPr>
        <w:t>.</w:t>
      </w:r>
      <w:r w:rsidR="004E7071">
        <w:rPr>
          <w:rFonts w:asciiTheme="majorHAnsi" w:hAnsiTheme="majorHAnsi"/>
          <w:b/>
        </w:rPr>
        <w:t>”</w:t>
      </w:r>
      <w:r w:rsidRPr="004E7071">
        <w:rPr>
          <w:rFonts w:asciiTheme="majorHAnsi" w:hAnsiTheme="majorHAnsi"/>
          <w:b/>
        </w:rPr>
        <w:t xml:space="preserve"> mean?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P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Lecture Check:</w:t>
      </w:r>
    </w:p>
    <w:p w:rsidR="00000000" w:rsidRP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4) Answer the</w:t>
      </w:r>
      <w:r w:rsidR="008D318A" w:rsidRPr="004E7071">
        <w:rPr>
          <w:rFonts w:asciiTheme="majorHAnsi" w:hAnsiTheme="majorHAnsi"/>
          <w:b/>
        </w:rPr>
        <w:t xml:space="preserve"> following question in </w:t>
      </w:r>
      <w:r w:rsidR="008D318A">
        <w:rPr>
          <w:rFonts w:asciiTheme="majorHAnsi" w:hAnsiTheme="majorHAnsi"/>
          <w:b/>
        </w:rPr>
        <w:t xml:space="preserve">a </w:t>
      </w:r>
      <w:proofErr w:type="spellStart"/>
      <w:r w:rsidR="008D318A">
        <w:rPr>
          <w:rFonts w:asciiTheme="majorHAnsi" w:hAnsiTheme="majorHAnsi"/>
          <w:b/>
        </w:rPr>
        <w:t>well crafted</w:t>
      </w:r>
      <w:proofErr w:type="spellEnd"/>
      <w:r w:rsidR="008D318A">
        <w:rPr>
          <w:rFonts w:asciiTheme="majorHAnsi" w:hAnsiTheme="majorHAnsi"/>
          <w:b/>
        </w:rPr>
        <w:t xml:space="preserve"> and organized, 3-4</w:t>
      </w:r>
      <w:r w:rsidR="008D318A" w:rsidRPr="004E7071">
        <w:rPr>
          <w:rFonts w:asciiTheme="majorHAnsi" w:hAnsiTheme="majorHAnsi"/>
          <w:b/>
        </w:rPr>
        <w:t xml:space="preserve"> sente</w:t>
      </w:r>
      <w:r w:rsidR="008D318A" w:rsidRPr="004E7071">
        <w:rPr>
          <w:rFonts w:asciiTheme="majorHAnsi" w:hAnsiTheme="majorHAnsi"/>
          <w:b/>
        </w:rPr>
        <w:t xml:space="preserve">nce open ended response. </w:t>
      </w:r>
    </w:p>
    <w:p w:rsidR="00000000" w:rsidRDefault="008D318A" w:rsidP="004E7071">
      <w:pPr>
        <w:rPr>
          <w:rFonts w:asciiTheme="majorHAnsi" w:hAnsiTheme="majorHAnsi"/>
          <w:b/>
          <w:bCs/>
        </w:rPr>
      </w:pPr>
      <w:r w:rsidRPr="004E7071">
        <w:rPr>
          <w:rFonts w:asciiTheme="majorHAnsi" w:hAnsiTheme="majorHAnsi"/>
          <w:b/>
          <w:bCs/>
        </w:rPr>
        <w:t>If you could study any era of History, what would it be and why?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bookmarkStart w:id="0" w:name="_GoBack"/>
      <w:bookmarkEnd w:id="0"/>
    </w:p>
    <w:sectPr w:rsidR="008D318A" w:rsidRPr="004E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2D5"/>
    <w:multiLevelType w:val="hybridMultilevel"/>
    <w:tmpl w:val="4BC8CE4E"/>
    <w:lvl w:ilvl="0" w:tplc="BA8058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EEE251D"/>
    <w:multiLevelType w:val="hybridMultilevel"/>
    <w:tmpl w:val="152A2C0E"/>
    <w:lvl w:ilvl="0" w:tplc="98EAE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AD47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4729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794D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8DA8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95A5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26C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5520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6E2A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65203EE1"/>
    <w:multiLevelType w:val="hybridMultilevel"/>
    <w:tmpl w:val="E724EB5A"/>
    <w:lvl w:ilvl="0" w:tplc="87C8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0242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818E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9229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6E09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6B87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B46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C0CE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EE2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71"/>
    <w:rsid w:val="003B2CF2"/>
    <w:rsid w:val="004E7071"/>
    <w:rsid w:val="00847F98"/>
    <w:rsid w:val="008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3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6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66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44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0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2015-09-05T16:48:00Z</dcterms:created>
  <dcterms:modified xsi:type="dcterms:W3CDTF">2015-09-05T16:59:00Z</dcterms:modified>
</cp:coreProperties>
</file>