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FE" w:rsidRDefault="000772FE" w:rsidP="000772FE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Subject and Period: </w:t>
      </w:r>
    </w:p>
    <w:p w:rsidR="000772FE" w:rsidRDefault="000772FE" w:rsidP="000772FE">
      <w:pPr>
        <w:rPr>
          <w:b/>
        </w:rPr>
      </w:pPr>
      <w:r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834A7">
        <w:rPr>
          <w:b/>
          <w:bCs/>
        </w:rPr>
        <w:t>What is Feudalism?</w:t>
      </w:r>
      <w:r>
        <w:rPr>
          <w:b/>
        </w:rPr>
        <w:t xml:space="preserve"> </w:t>
      </w:r>
    </w:p>
    <w:p w:rsidR="000772FE" w:rsidRDefault="000772FE" w:rsidP="000772FE"/>
    <w:p w:rsidR="000772FE" w:rsidRDefault="00C834A7" w:rsidP="000772FE">
      <w:pPr>
        <w:rPr>
          <w:b/>
        </w:rPr>
      </w:pPr>
      <w:r>
        <w:rPr>
          <w:b/>
          <w:bCs/>
        </w:rPr>
        <w:t xml:space="preserve">What is Feudalism? : </w:t>
      </w:r>
    </w:p>
    <w:p w:rsidR="00132ACB" w:rsidRPr="000772FE" w:rsidRDefault="000772FE" w:rsidP="000772FE">
      <w:pPr>
        <w:tabs>
          <w:tab w:val="left" w:pos="2580"/>
        </w:tabs>
      </w:pPr>
      <w:r>
        <w:rPr>
          <w:bCs/>
        </w:rPr>
        <w:t>1</w:t>
      </w:r>
      <w:r>
        <w:t xml:space="preserve">) </w:t>
      </w:r>
      <w:r w:rsidR="00C834A7" w:rsidRPr="00C834A7">
        <w:t>What is the definition of Feudalism?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3274CA" w:rsidRDefault="000772FE" w:rsidP="00C834A7">
      <w:pPr>
        <w:tabs>
          <w:tab w:val="left" w:pos="5988"/>
        </w:tabs>
      </w:pPr>
      <w:r>
        <w:t xml:space="preserve">2) </w:t>
      </w:r>
      <w:r w:rsidR="00C834A7" w:rsidRPr="00C834A7">
        <w:t>Why were Kings unreliable before Feudalism?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>
      <w:r>
        <w:t xml:space="preserve">3) </w:t>
      </w:r>
      <w:r w:rsidR="00C834A7" w:rsidRPr="00C834A7">
        <w:t xml:space="preserve">By 1000 C.E. Europe was divided into thousands of Feudal territories, what did these territories look like? How were they arranged?    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>
      <w:r>
        <w:t xml:space="preserve">4) </w:t>
      </w:r>
      <w:r w:rsidR="00C834A7" w:rsidRPr="00C834A7">
        <w:t>Explain what a Vassal is?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5) </w:t>
      </w:r>
      <w:r w:rsidR="00C834A7" w:rsidRPr="00C834A7">
        <w:rPr>
          <w:rFonts w:asciiTheme="majorHAnsi" w:hAnsiTheme="majorHAnsi"/>
        </w:rPr>
        <w:t>The oath between a Lord and a Vassal was important, what did this oath state?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6) </w:t>
      </w:r>
      <w:r w:rsidR="00C834A7" w:rsidRPr="00C834A7">
        <w:rPr>
          <w:rFonts w:asciiTheme="majorHAnsi" w:hAnsiTheme="majorHAnsi"/>
        </w:rPr>
        <w:t>What was the grant of land to a Vassal for military service called?</w:t>
      </w:r>
      <w:r>
        <w:rPr>
          <w:rFonts w:asciiTheme="majorHAnsi" w:hAnsiTheme="majorHAnsi"/>
        </w:rPr>
        <w:t xml:space="preserve"> 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7) </w:t>
      </w:r>
      <w:r w:rsidR="00C834A7" w:rsidRPr="00C834A7">
        <w:rPr>
          <w:rFonts w:asciiTheme="majorHAnsi" w:hAnsiTheme="majorHAnsi"/>
        </w:rPr>
        <w:t>What is a Knight?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9) </w:t>
      </w:r>
      <w:r w:rsidR="00C834A7" w:rsidRPr="00C834A7">
        <w:rPr>
          <w:rFonts w:asciiTheme="majorHAnsi" w:hAnsiTheme="majorHAnsi"/>
        </w:rPr>
        <w:t>What code did Knights follow and what did it say a knight should do?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10) </w:t>
      </w:r>
      <w:r w:rsidR="00C834A7" w:rsidRPr="00C834A7">
        <w:rPr>
          <w:rFonts w:asciiTheme="majorHAnsi" w:hAnsiTheme="majorHAnsi"/>
        </w:rPr>
        <w:t xml:space="preserve">What new invasion changed warfare forever during the </w:t>
      </w:r>
      <w:proofErr w:type="gramStart"/>
      <w:r w:rsidR="00C834A7" w:rsidRPr="00C834A7">
        <w:rPr>
          <w:rFonts w:asciiTheme="majorHAnsi" w:hAnsiTheme="majorHAnsi"/>
        </w:rPr>
        <w:t>Medieval</w:t>
      </w:r>
      <w:proofErr w:type="gramEnd"/>
      <w:r w:rsidR="00C834A7" w:rsidRPr="00C834A7">
        <w:rPr>
          <w:rFonts w:asciiTheme="majorHAnsi" w:hAnsiTheme="majorHAnsi"/>
        </w:rPr>
        <w:t xml:space="preserve"> period in Europe?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11) </w:t>
      </w:r>
      <w:r w:rsidR="00C834A7" w:rsidRPr="00C834A7">
        <w:rPr>
          <w:rFonts w:asciiTheme="majorHAnsi" w:hAnsiTheme="majorHAnsi"/>
        </w:rPr>
        <w:t xml:space="preserve">What does the term </w:t>
      </w:r>
      <w:proofErr w:type="gramStart"/>
      <w:r w:rsidR="00C834A7" w:rsidRPr="00C834A7">
        <w:rPr>
          <w:rFonts w:asciiTheme="majorHAnsi" w:hAnsiTheme="majorHAnsi"/>
        </w:rPr>
        <w:t>Middle</w:t>
      </w:r>
      <w:proofErr w:type="gramEnd"/>
      <w:r w:rsidR="00C834A7" w:rsidRPr="00C834A7">
        <w:rPr>
          <w:rFonts w:asciiTheme="majorHAnsi" w:hAnsiTheme="majorHAnsi"/>
        </w:rPr>
        <w:t xml:space="preserve"> Ages refer to?</w:t>
      </w:r>
      <w:r>
        <w:rPr>
          <w:rFonts w:asciiTheme="majorHAnsi" w:hAnsiTheme="majorHAnsi"/>
        </w:rPr>
        <w:t xml:space="preserve"> 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12) </w:t>
      </w:r>
      <w:r w:rsidR="00C834A7" w:rsidRPr="00C834A7">
        <w:rPr>
          <w:rFonts w:asciiTheme="majorHAnsi" w:hAnsiTheme="majorHAnsi"/>
        </w:rPr>
        <w:t>What is the definition of a serf?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13) </w:t>
      </w:r>
      <w:r w:rsidR="00C834A7" w:rsidRPr="00C834A7">
        <w:rPr>
          <w:rFonts w:asciiTheme="majorHAnsi" w:hAnsiTheme="majorHAnsi"/>
        </w:rPr>
        <w:t>Were serfs considered slaves? Why or why not?</w:t>
      </w:r>
      <w:r>
        <w:rPr>
          <w:rFonts w:asciiTheme="majorHAnsi" w:hAnsiTheme="majorHAnsi"/>
        </w:rPr>
        <w:t xml:space="preserve"> 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32ACB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14) </w:t>
      </w:r>
      <w:r w:rsidR="00C834A7" w:rsidRPr="00C834A7">
        <w:rPr>
          <w:rFonts w:asciiTheme="majorHAnsi" w:hAnsiTheme="majorHAnsi"/>
        </w:rPr>
        <w:t>What are two ways a serf could gain his or her freedom?</w:t>
      </w:r>
      <w:r w:rsidR="00DA6CEC" w:rsidRPr="000772FE">
        <w:rPr>
          <w:rFonts w:asciiTheme="majorHAnsi" w:hAnsiTheme="majorHAnsi"/>
        </w:rPr>
        <w:t xml:space="preserve"> 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15) </w:t>
      </w:r>
      <w:r w:rsidR="00C834A7" w:rsidRPr="00C834A7">
        <w:rPr>
          <w:rFonts w:asciiTheme="majorHAnsi" w:hAnsiTheme="majorHAnsi"/>
        </w:rPr>
        <w:t>Why was the heavy wheeled plow with an iron blade important to Europe's farmland production?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834A7" w:rsidRPr="00C834A7" w:rsidRDefault="000772FE" w:rsidP="00C834A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16) </w:t>
      </w:r>
      <w:r w:rsidR="00C834A7" w:rsidRPr="00C834A7">
        <w:rPr>
          <w:rFonts w:asciiTheme="majorHAnsi" w:hAnsiTheme="majorHAnsi"/>
        </w:rPr>
        <w:t>Why was the horse collar an important farming improvement?</w:t>
      </w:r>
      <w:bookmarkStart w:id="0" w:name="_GoBack"/>
      <w:bookmarkEnd w:id="0"/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17) </w:t>
      </w:r>
      <w:r w:rsidR="00C834A7" w:rsidRPr="00C834A7">
        <w:rPr>
          <w:rFonts w:asciiTheme="majorHAnsi" w:hAnsiTheme="majorHAnsi"/>
        </w:rPr>
        <w:t xml:space="preserve">What were wind mills and water mills being used for during the </w:t>
      </w:r>
      <w:proofErr w:type="gramStart"/>
      <w:r w:rsidR="00C834A7" w:rsidRPr="00C834A7">
        <w:rPr>
          <w:rFonts w:asciiTheme="majorHAnsi" w:hAnsiTheme="majorHAnsi"/>
        </w:rPr>
        <w:t>Middle</w:t>
      </w:r>
      <w:proofErr w:type="gramEnd"/>
      <w:r w:rsidR="00C834A7" w:rsidRPr="00C834A7">
        <w:rPr>
          <w:rFonts w:asciiTheme="majorHAnsi" w:hAnsiTheme="majorHAnsi"/>
        </w:rPr>
        <w:t xml:space="preserve"> Ages?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32ACB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18</w:t>
      </w:r>
      <w:r w:rsidR="00DA6CEC" w:rsidRPr="000772FE">
        <w:rPr>
          <w:rFonts w:asciiTheme="majorHAnsi" w:hAnsiTheme="majorHAnsi"/>
        </w:rPr>
        <w:t xml:space="preserve">) </w:t>
      </w:r>
      <w:r w:rsidR="00C834A7" w:rsidRPr="00C834A7">
        <w:rPr>
          <w:rFonts w:asciiTheme="majorHAnsi" w:hAnsiTheme="majorHAnsi"/>
        </w:rPr>
        <w:t>Why was the three field system so important to farming?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C834A7" w:rsidRDefault="00C834A7" w:rsidP="00C834A7">
      <w:pPr>
        <w:tabs>
          <w:tab w:val="left" w:pos="2580"/>
        </w:tabs>
        <w:rPr>
          <w:rFonts w:asciiTheme="majorHAnsi" w:hAnsiTheme="majorHAnsi"/>
        </w:rPr>
      </w:pPr>
      <w:r w:rsidRPr="00C834A7">
        <w:rPr>
          <w:rFonts w:asciiTheme="majorHAnsi" w:hAnsiTheme="majorHAnsi"/>
          <w:b/>
          <w:bCs/>
        </w:rPr>
        <w:t>Lecture Check</w:t>
      </w:r>
      <w:r w:rsidRPr="00C834A7">
        <w:rPr>
          <w:rFonts w:asciiTheme="majorHAnsi" w:hAnsiTheme="majorHAnsi"/>
        </w:rPr>
        <w:t>:</w:t>
      </w:r>
    </w:p>
    <w:p w:rsidR="00000000" w:rsidRPr="00C834A7" w:rsidRDefault="00C834A7" w:rsidP="00C834A7">
      <w:pPr>
        <w:tabs>
          <w:tab w:val="left" w:pos="2580"/>
        </w:tabs>
        <w:rPr>
          <w:rFonts w:asciiTheme="majorHAnsi" w:hAnsiTheme="majorHAnsi"/>
        </w:rPr>
      </w:pPr>
      <w:r w:rsidRPr="00C834A7">
        <w:rPr>
          <w:rFonts w:asciiTheme="majorHAnsi" w:hAnsiTheme="majorHAnsi"/>
        </w:rPr>
        <w:t>Answer the fo</w:t>
      </w:r>
      <w:r w:rsidRPr="00C834A7">
        <w:rPr>
          <w:rFonts w:asciiTheme="majorHAnsi" w:hAnsiTheme="majorHAnsi"/>
        </w:rPr>
        <w:t>llowing question in a well written open ended response. All responses should be 2 paragraphs.</w:t>
      </w:r>
    </w:p>
    <w:p w:rsidR="00000000" w:rsidRPr="00C834A7" w:rsidRDefault="00C834A7" w:rsidP="00C834A7">
      <w:pPr>
        <w:tabs>
          <w:tab w:val="left" w:pos="2580"/>
        </w:tabs>
        <w:rPr>
          <w:rFonts w:asciiTheme="majorHAnsi" w:hAnsiTheme="majorHAnsi"/>
        </w:rPr>
      </w:pPr>
      <w:r w:rsidRPr="00C834A7">
        <w:rPr>
          <w:rFonts w:asciiTheme="majorHAnsi" w:hAnsiTheme="majorHAnsi"/>
          <w:b/>
          <w:bCs/>
        </w:rPr>
        <w:t xml:space="preserve">I would like you to think of an invention that could have changed Europe in the </w:t>
      </w:r>
      <w:proofErr w:type="gramStart"/>
      <w:r w:rsidRPr="00C834A7">
        <w:rPr>
          <w:rFonts w:asciiTheme="majorHAnsi" w:hAnsiTheme="majorHAnsi"/>
          <w:b/>
          <w:bCs/>
        </w:rPr>
        <w:t>Middle</w:t>
      </w:r>
      <w:proofErr w:type="gramEnd"/>
      <w:r w:rsidRPr="00C834A7">
        <w:rPr>
          <w:rFonts w:asciiTheme="majorHAnsi" w:hAnsiTheme="majorHAnsi"/>
          <w:b/>
          <w:bCs/>
        </w:rPr>
        <w:t xml:space="preserve"> Ages. You</w:t>
      </w:r>
      <w:r w:rsidRPr="00C834A7">
        <w:rPr>
          <w:rFonts w:asciiTheme="majorHAnsi" w:hAnsiTheme="majorHAnsi"/>
          <w:b/>
          <w:bCs/>
        </w:rPr>
        <w:t xml:space="preserve"> saw many different advancements, but what is something that you think could have changed the </w:t>
      </w:r>
      <w:proofErr w:type="gramStart"/>
      <w:r w:rsidRPr="00C834A7">
        <w:rPr>
          <w:rFonts w:asciiTheme="majorHAnsi" w:hAnsiTheme="majorHAnsi"/>
          <w:b/>
          <w:bCs/>
        </w:rPr>
        <w:t>Middle</w:t>
      </w:r>
      <w:proofErr w:type="gramEnd"/>
      <w:r w:rsidRPr="00C834A7">
        <w:rPr>
          <w:rFonts w:asciiTheme="majorHAnsi" w:hAnsiTheme="majorHAnsi"/>
          <w:b/>
          <w:bCs/>
        </w:rPr>
        <w:t xml:space="preserve"> Ages and why.   </w:t>
      </w:r>
    </w:p>
    <w:p w:rsidR="00C834A7" w:rsidRDefault="00C834A7" w:rsidP="00C834A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834A7" w:rsidRDefault="00C834A7" w:rsidP="00C834A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834A7" w:rsidRDefault="00C834A7" w:rsidP="00C834A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834A7" w:rsidRDefault="00C834A7" w:rsidP="00C834A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834A7" w:rsidRDefault="00C834A7" w:rsidP="00C834A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834A7" w:rsidRDefault="00C834A7" w:rsidP="00C834A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834A7" w:rsidRDefault="00C834A7" w:rsidP="00C834A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834A7" w:rsidRDefault="00C834A7" w:rsidP="00C834A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834A7" w:rsidRDefault="00C834A7" w:rsidP="00C834A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834A7" w:rsidRDefault="00C834A7" w:rsidP="00C834A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834A7" w:rsidRDefault="00C834A7" w:rsidP="00C834A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834A7" w:rsidRDefault="00C834A7" w:rsidP="00C834A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834A7" w:rsidRDefault="00C834A7" w:rsidP="00C834A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834A7" w:rsidRDefault="00C834A7" w:rsidP="00C834A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834A7" w:rsidRDefault="00C834A7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sectPr w:rsidR="00C83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490"/>
    <w:multiLevelType w:val="hybridMultilevel"/>
    <w:tmpl w:val="71262014"/>
    <w:lvl w:ilvl="0" w:tplc="1924DF3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EAD5B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E69BB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B0CC3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646CC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90EE9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5E077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A2271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08898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FFD6EB6"/>
    <w:multiLevelType w:val="hybridMultilevel"/>
    <w:tmpl w:val="F1B8E95C"/>
    <w:lvl w:ilvl="0" w:tplc="F7EE2FB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1A015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3688E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18108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2C576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12ABD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3EA75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A80F5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7E890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BAC2D88"/>
    <w:multiLevelType w:val="hybridMultilevel"/>
    <w:tmpl w:val="0E8ED352"/>
    <w:lvl w:ilvl="0" w:tplc="671CFE5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02531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46E8C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247AB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EE7ED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9815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BED1D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E28FA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F0ECD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E5C119A"/>
    <w:multiLevelType w:val="hybridMultilevel"/>
    <w:tmpl w:val="0674E318"/>
    <w:lvl w:ilvl="0" w:tplc="CF5A35D6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88F45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18A59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F8F928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CE979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2C56C8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D6287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681E0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D6AC5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FB761E4"/>
    <w:multiLevelType w:val="hybridMultilevel"/>
    <w:tmpl w:val="882692FA"/>
    <w:lvl w:ilvl="0" w:tplc="EFDA3D6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2A102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188BF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20C3B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7A669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F0AA6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781A6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C23D2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FC603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FE"/>
    <w:rsid w:val="000772FE"/>
    <w:rsid w:val="00132ACB"/>
    <w:rsid w:val="003B2CF2"/>
    <w:rsid w:val="00847F98"/>
    <w:rsid w:val="008E329A"/>
    <w:rsid w:val="009577E3"/>
    <w:rsid w:val="00C834A7"/>
    <w:rsid w:val="00DA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2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8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2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8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7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40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06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56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12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379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0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91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223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1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1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08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Dengarmatt</dc:creator>
  <cp:lastModifiedBy>Dengarmatt</cp:lastModifiedBy>
  <cp:revision>3</cp:revision>
  <dcterms:created xsi:type="dcterms:W3CDTF">2016-04-19T00:19:00Z</dcterms:created>
  <dcterms:modified xsi:type="dcterms:W3CDTF">2016-04-19T00:28:00Z</dcterms:modified>
</cp:coreProperties>
</file>